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DF" w:rsidRDefault="00953ADF" w:rsidP="004E2A9D">
      <w:pPr>
        <w:jc w:val="center"/>
        <w:rPr>
          <w:sz w:val="48"/>
          <w:szCs w:val="48"/>
        </w:rPr>
      </w:pPr>
    </w:p>
    <w:p w:rsidR="007C7E98" w:rsidRPr="00B0266E" w:rsidRDefault="009D206B" w:rsidP="009D206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河海大学</w:t>
      </w:r>
      <w:r w:rsidR="00ED4A36">
        <w:rPr>
          <w:rFonts w:hint="eastAsia"/>
          <w:sz w:val="44"/>
          <w:szCs w:val="44"/>
        </w:rPr>
        <w:t>实验中心</w:t>
      </w:r>
      <w:r w:rsidR="00384734" w:rsidRPr="00B0266E">
        <w:rPr>
          <w:rFonts w:hint="eastAsia"/>
          <w:sz w:val="44"/>
          <w:szCs w:val="44"/>
        </w:rPr>
        <w:t>资质</w:t>
      </w:r>
      <w:r w:rsidR="008C50C9">
        <w:rPr>
          <w:rFonts w:hint="eastAsia"/>
          <w:sz w:val="44"/>
          <w:szCs w:val="44"/>
        </w:rPr>
        <w:t>使</w:t>
      </w:r>
      <w:r w:rsidR="00384734" w:rsidRPr="00B0266E">
        <w:rPr>
          <w:rFonts w:hint="eastAsia"/>
          <w:sz w:val="44"/>
          <w:szCs w:val="44"/>
        </w:rPr>
        <w:t>用</w:t>
      </w:r>
      <w:r w:rsidR="00AD56F4">
        <w:rPr>
          <w:rFonts w:hint="eastAsia"/>
          <w:sz w:val="44"/>
          <w:szCs w:val="44"/>
        </w:rPr>
        <w:t>承诺书</w:t>
      </w:r>
    </w:p>
    <w:p w:rsidR="00953ADF" w:rsidRDefault="00953ADF" w:rsidP="004E2A9D">
      <w:pPr>
        <w:jc w:val="center"/>
      </w:pPr>
    </w:p>
    <w:p w:rsidR="005A617B" w:rsidRDefault="005A617B" w:rsidP="004E2A9D">
      <w:pPr>
        <w:jc w:val="center"/>
      </w:pPr>
    </w:p>
    <w:p w:rsidR="00953ADF" w:rsidRPr="008B527D" w:rsidRDefault="00372EF8" w:rsidP="00C32543">
      <w:pPr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依据</w:t>
      </w:r>
      <w:r w:rsidR="00953ADF" w:rsidRPr="008B527D">
        <w:rPr>
          <w:rFonts w:hint="eastAsia"/>
          <w:sz w:val="28"/>
          <w:szCs w:val="28"/>
        </w:rPr>
        <w:t>河海校政</w:t>
      </w:r>
      <w:r w:rsidR="00953ADF" w:rsidRPr="008B527D">
        <w:rPr>
          <w:rFonts w:hint="eastAsia"/>
          <w:sz w:val="28"/>
          <w:szCs w:val="28"/>
        </w:rPr>
        <w:t>(2016)166</w:t>
      </w:r>
      <w:r w:rsidR="00953ADF" w:rsidRPr="008B527D">
        <w:rPr>
          <w:rFonts w:hint="eastAsia"/>
          <w:sz w:val="28"/>
          <w:szCs w:val="28"/>
        </w:rPr>
        <w:t>号《河海大学科研项目经费管理办法（修订）》</w:t>
      </w:r>
      <w:r w:rsidR="00953ADF" w:rsidRPr="008B527D">
        <w:rPr>
          <w:rFonts w:hint="eastAsia"/>
          <w:bCs/>
          <w:sz w:val="28"/>
          <w:szCs w:val="28"/>
        </w:rPr>
        <w:t>第二十三条</w:t>
      </w:r>
      <w:r w:rsidR="004523F5">
        <w:rPr>
          <w:rFonts w:hint="eastAsia"/>
          <w:bCs/>
          <w:sz w:val="28"/>
          <w:szCs w:val="28"/>
        </w:rPr>
        <w:t>规定</w:t>
      </w:r>
      <w:r w:rsidR="00A41193" w:rsidRPr="008B527D">
        <w:rPr>
          <w:rFonts w:hint="eastAsia"/>
          <w:bCs/>
          <w:sz w:val="28"/>
          <w:szCs w:val="28"/>
        </w:rPr>
        <w:t>，为了维护实验中心</w:t>
      </w:r>
      <w:r w:rsidR="00967743" w:rsidRPr="00CF6C58">
        <w:rPr>
          <w:rFonts w:hint="eastAsia"/>
          <w:bCs/>
          <w:sz w:val="28"/>
          <w:szCs w:val="28"/>
        </w:rPr>
        <w:t>“检验检测机构资质认定证书”和“水利工程质量检测单位资质等级证书”</w:t>
      </w:r>
      <w:r w:rsidR="00A41193" w:rsidRPr="008B527D">
        <w:rPr>
          <w:rFonts w:hint="eastAsia"/>
          <w:bCs/>
          <w:sz w:val="28"/>
          <w:szCs w:val="28"/>
        </w:rPr>
        <w:t>，推进实验中心</w:t>
      </w:r>
      <w:r>
        <w:rPr>
          <w:rFonts w:hint="eastAsia"/>
          <w:bCs/>
          <w:sz w:val="28"/>
          <w:szCs w:val="28"/>
        </w:rPr>
        <w:t>稳步发展</w:t>
      </w:r>
      <w:r w:rsidR="00A41193" w:rsidRPr="008B527D">
        <w:rPr>
          <w:rFonts w:hint="eastAsia"/>
          <w:bCs/>
          <w:sz w:val="28"/>
          <w:szCs w:val="28"/>
        </w:rPr>
        <w:t>，对使用</w:t>
      </w:r>
      <w:r>
        <w:rPr>
          <w:rFonts w:hint="eastAsia"/>
          <w:bCs/>
          <w:sz w:val="28"/>
          <w:szCs w:val="28"/>
        </w:rPr>
        <w:t>河海大学实验</w:t>
      </w:r>
      <w:r w:rsidR="00A41193" w:rsidRPr="008B527D">
        <w:rPr>
          <w:rFonts w:hint="eastAsia"/>
          <w:bCs/>
          <w:sz w:val="28"/>
          <w:szCs w:val="28"/>
        </w:rPr>
        <w:t>中心资质获得的科研项目，收取</w:t>
      </w:r>
      <w:r w:rsidR="00A41193" w:rsidRPr="008B527D">
        <w:rPr>
          <w:rFonts w:hint="eastAsia"/>
          <w:bCs/>
          <w:sz w:val="28"/>
          <w:szCs w:val="28"/>
        </w:rPr>
        <w:t>2</w:t>
      </w:r>
      <w:r w:rsidR="00A41193" w:rsidRPr="008B527D">
        <w:rPr>
          <w:rFonts w:hint="eastAsia"/>
          <w:bCs/>
          <w:sz w:val="28"/>
          <w:szCs w:val="28"/>
        </w:rPr>
        <w:t>％的资质维护费。</w:t>
      </w:r>
    </w:p>
    <w:p w:rsidR="00967743" w:rsidRDefault="005C7FDC" w:rsidP="00C3254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相关</w:t>
      </w:r>
      <w:r w:rsidR="00D0658D">
        <w:rPr>
          <w:rFonts w:hint="eastAsia"/>
          <w:sz w:val="28"/>
          <w:szCs w:val="28"/>
        </w:rPr>
        <w:t>项目立项时</w:t>
      </w:r>
      <w:r w:rsidR="00717526">
        <w:rPr>
          <w:rFonts w:hint="eastAsia"/>
          <w:sz w:val="28"/>
          <w:szCs w:val="28"/>
        </w:rPr>
        <w:t>申报信息</w:t>
      </w:r>
      <w:r w:rsidR="008710E4">
        <w:rPr>
          <w:rFonts w:hint="eastAsia"/>
          <w:sz w:val="28"/>
          <w:szCs w:val="28"/>
        </w:rPr>
        <w:t>（</w:t>
      </w:r>
      <w:r w:rsidR="008710E4" w:rsidRPr="00B726D4">
        <w:rPr>
          <w:rFonts w:hint="eastAsia"/>
          <w:sz w:val="28"/>
          <w:szCs w:val="28"/>
        </w:rPr>
        <w:t>项目名称</w:t>
      </w:r>
      <w:r w:rsidR="008710E4">
        <w:rPr>
          <w:rFonts w:hint="eastAsia"/>
          <w:sz w:val="28"/>
          <w:szCs w:val="28"/>
        </w:rPr>
        <w:t>、</w:t>
      </w:r>
      <w:r w:rsidR="008710E4" w:rsidRPr="00B726D4">
        <w:rPr>
          <w:rFonts w:hint="eastAsia"/>
          <w:sz w:val="28"/>
          <w:szCs w:val="28"/>
        </w:rPr>
        <w:t>负责人</w:t>
      </w:r>
      <w:r w:rsidR="00776C67">
        <w:rPr>
          <w:rFonts w:hint="eastAsia"/>
          <w:sz w:val="28"/>
          <w:szCs w:val="28"/>
        </w:rPr>
        <w:t>、</w:t>
      </w:r>
      <w:r w:rsidR="00776C67" w:rsidRPr="00481E74">
        <w:rPr>
          <w:rFonts w:hint="eastAsia"/>
          <w:sz w:val="28"/>
          <w:szCs w:val="28"/>
        </w:rPr>
        <w:t>项目委托单位</w:t>
      </w:r>
      <w:r w:rsidR="008710E4">
        <w:rPr>
          <w:rFonts w:hint="eastAsia"/>
          <w:sz w:val="28"/>
          <w:szCs w:val="28"/>
        </w:rPr>
        <w:t>等）</w:t>
      </w:r>
      <w:r w:rsidR="00717526">
        <w:rPr>
          <w:rFonts w:hint="eastAsia"/>
          <w:sz w:val="28"/>
          <w:szCs w:val="28"/>
        </w:rPr>
        <w:t>应与</w:t>
      </w:r>
      <w:r w:rsidR="00CA63CD">
        <w:rPr>
          <w:rFonts w:hint="eastAsia"/>
          <w:sz w:val="28"/>
          <w:szCs w:val="28"/>
        </w:rPr>
        <w:t>《</w:t>
      </w:r>
      <w:r w:rsidR="00B726D4">
        <w:rPr>
          <w:rFonts w:hint="eastAsia"/>
          <w:sz w:val="28"/>
          <w:szCs w:val="28"/>
        </w:rPr>
        <w:t>科技投标资质证书使用申请单</w:t>
      </w:r>
      <w:r w:rsidR="00CA63CD">
        <w:rPr>
          <w:rFonts w:hint="eastAsia"/>
          <w:sz w:val="28"/>
          <w:szCs w:val="28"/>
        </w:rPr>
        <w:t>》</w:t>
      </w:r>
      <w:r w:rsidR="00717526">
        <w:rPr>
          <w:rFonts w:hint="eastAsia"/>
          <w:sz w:val="28"/>
          <w:szCs w:val="28"/>
        </w:rPr>
        <w:t>或</w:t>
      </w:r>
      <w:r w:rsidR="00CA63CD">
        <w:rPr>
          <w:rFonts w:hint="eastAsia"/>
          <w:sz w:val="28"/>
          <w:szCs w:val="28"/>
        </w:rPr>
        <w:t>《</w:t>
      </w:r>
      <w:r w:rsidR="00B726D4">
        <w:rPr>
          <w:rFonts w:hint="eastAsia"/>
          <w:sz w:val="28"/>
          <w:szCs w:val="28"/>
        </w:rPr>
        <w:t>科技事项申请审批表</w:t>
      </w:r>
      <w:r w:rsidR="00CA63CD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中的</w:t>
      </w:r>
      <w:r w:rsidR="00B726D4">
        <w:rPr>
          <w:rFonts w:hint="eastAsia"/>
          <w:sz w:val="28"/>
          <w:szCs w:val="28"/>
        </w:rPr>
        <w:t>信息</w:t>
      </w:r>
      <w:r w:rsidR="00717526">
        <w:rPr>
          <w:rFonts w:hint="eastAsia"/>
          <w:sz w:val="28"/>
          <w:szCs w:val="28"/>
        </w:rPr>
        <w:t>保持一致，</w:t>
      </w:r>
      <w:r w:rsidR="00567F2D">
        <w:rPr>
          <w:rFonts w:hint="eastAsia"/>
          <w:sz w:val="28"/>
          <w:szCs w:val="28"/>
        </w:rPr>
        <w:t>原则上不得变更</w:t>
      </w:r>
      <w:r>
        <w:rPr>
          <w:rFonts w:hint="eastAsia"/>
          <w:sz w:val="28"/>
          <w:szCs w:val="28"/>
        </w:rPr>
        <w:t>；若</w:t>
      </w:r>
      <w:r w:rsidR="005E3527">
        <w:rPr>
          <w:rFonts w:hint="eastAsia"/>
          <w:sz w:val="28"/>
          <w:szCs w:val="28"/>
        </w:rPr>
        <w:t>需变更，请在</w:t>
      </w:r>
      <w:r>
        <w:rPr>
          <w:rFonts w:hint="eastAsia"/>
          <w:sz w:val="28"/>
          <w:szCs w:val="28"/>
        </w:rPr>
        <w:t>项目</w:t>
      </w:r>
      <w:r w:rsidR="005E3527">
        <w:rPr>
          <w:rFonts w:hint="eastAsia"/>
          <w:sz w:val="28"/>
          <w:szCs w:val="28"/>
        </w:rPr>
        <w:t>立项时</w:t>
      </w:r>
      <w:r>
        <w:rPr>
          <w:rFonts w:hint="eastAsia"/>
          <w:sz w:val="28"/>
          <w:szCs w:val="28"/>
        </w:rPr>
        <w:t>以</w:t>
      </w:r>
      <w:r w:rsidR="00071C1F">
        <w:rPr>
          <w:rFonts w:hint="eastAsia"/>
          <w:sz w:val="28"/>
          <w:szCs w:val="28"/>
        </w:rPr>
        <w:t>书面</w:t>
      </w:r>
      <w:r>
        <w:rPr>
          <w:rFonts w:hint="eastAsia"/>
          <w:sz w:val="28"/>
          <w:szCs w:val="28"/>
        </w:rPr>
        <w:t>形式告知</w:t>
      </w:r>
      <w:r w:rsidR="005E3527">
        <w:rPr>
          <w:rFonts w:hint="eastAsia"/>
          <w:sz w:val="28"/>
          <w:szCs w:val="28"/>
        </w:rPr>
        <w:t>科技处</w:t>
      </w:r>
      <w:r>
        <w:rPr>
          <w:rFonts w:hint="eastAsia"/>
          <w:sz w:val="28"/>
          <w:szCs w:val="28"/>
        </w:rPr>
        <w:t>和实验室及设备管理处</w:t>
      </w:r>
      <w:r w:rsidR="00B8314A">
        <w:rPr>
          <w:rFonts w:hint="eastAsia"/>
          <w:sz w:val="28"/>
          <w:szCs w:val="28"/>
        </w:rPr>
        <w:t>；对于故意变更项目信息的行为，</w:t>
      </w:r>
      <w:r w:rsidR="00AD56F4">
        <w:rPr>
          <w:rFonts w:hint="eastAsia"/>
          <w:sz w:val="28"/>
          <w:szCs w:val="28"/>
        </w:rPr>
        <w:t>资质使用</w:t>
      </w:r>
      <w:r w:rsidR="00B8314A">
        <w:rPr>
          <w:rFonts w:hint="eastAsia"/>
          <w:sz w:val="28"/>
          <w:szCs w:val="28"/>
        </w:rPr>
        <w:t>人将承担相应责任。</w:t>
      </w:r>
    </w:p>
    <w:p w:rsidR="00B8314A" w:rsidRDefault="00B8314A" w:rsidP="00B8314A">
      <w:pPr>
        <w:ind w:firstLine="700"/>
        <w:rPr>
          <w:sz w:val="28"/>
          <w:szCs w:val="28"/>
        </w:rPr>
      </w:pPr>
      <w:r>
        <w:rPr>
          <w:sz w:val="28"/>
          <w:szCs w:val="28"/>
        </w:rPr>
        <w:t>投标项目名称：</w:t>
      </w:r>
    </w:p>
    <w:p w:rsidR="00B8314A" w:rsidRPr="00C92D9E" w:rsidRDefault="00B8314A" w:rsidP="00B8314A">
      <w:pPr>
        <w:ind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期：</w:t>
      </w:r>
    </w:p>
    <w:p w:rsidR="00F45AC5" w:rsidRDefault="00445A71" w:rsidP="00F45AC5">
      <w:pPr>
        <w:ind w:firstLine="700"/>
        <w:rPr>
          <w:sz w:val="28"/>
          <w:szCs w:val="28"/>
        </w:rPr>
      </w:pPr>
      <w:r w:rsidRPr="00445A71">
        <w:rPr>
          <w:rFonts w:hint="eastAsia"/>
          <w:sz w:val="28"/>
          <w:szCs w:val="28"/>
        </w:rPr>
        <w:t>本人已阅读</w:t>
      </w:r>
      <w:r w:rsidR="00384734">
        <w:rPr>
          <w:rFonts w:hint="eastAsia"/>
          <w:sz w:val="28"/>
          <w:szCs w:val="28"/>
        </w:rPr>
        <w:t>上述</w:t>
      </w:r>
      <w:r w:rsidR="00B8314A">
        <w:rPr>
          <w:rFonts w:hint="eastAsia"/>
          <w:sz w:val="28"/>
          <w:szCs w:val="28"/>
        </w:rPr>
        <w:t>内容</w:t>
      </w:r>
      <w:r w:rsidRPr="00445A71">
        <w:rPr>
          <w:rFonts w:hint="eastAsia"/>
          <w:sz w:val="28"/>
          <w:szCs w:val="28"/>
        </w:rPr>
        <w:t>，</w:t>
      </w:r>
      <w:r w:rsidR="00B8314A">
        <w:rPr>
          <w:rFonts w:hint="eastAsia"/>
          <w:sz w:val="28"/>
          <w:szCs w:val="28"/>
        </w:rPr>
        <w:t>填写信息属实，</w:t>
      </w:r>
      <w:r w:rsidR="00B0266E">
        <w:rPr>
          <w:rFonts w:hint="eastAsia"/>
          <w:sz w:val="28"/>
          <w:szCs w:val="28"/>
        </w:rPr>
        <w:t>愿意遵守</w:t>
      </w:r>
      <w:r w:rsidR="0056244C">
        <w:rPr>
          <w:rFonts w:hint="eastAsia"/>
          <w:sz w:val="28"/>
          <w:szCs w:val="28"/>
        </w:rPr>
        <w:t>相关</w:t>
      </w:r>
      <w:r w:rsidR="00861C30">
        <w:rPr>
          <w:rFonts w:hint="eastAsia"/>
          <w:sz w:val="28"/>
          <w:szCs w:val="28"/>
        </w:rPr>
        <w:t>规章</w:t>
      </w:r>
      <w:r w:rsidRPr="00445A71">
        <w:rPr>
          <w:rFonts w:hint="eastAsia"/>
          <w:sz w:val="28"/>
          <w:szCs w:val="28"/>
        </w:rPr>
        <w:t>规则。</w:t>
      </w:r>
    </w:p>
    <w:p w:rsidR="00B8314A" w:rsidRDefault="00B8314A" w:rsidP="004B5C69">
      <w:pPr>
        <w:ind w:firstLineChars="250" w:firstLine="700"/>
        <w:jc w:val="right"/>
        <w:rPr>
          <w:sz w:val="28"/>
          <w:szCs w:val="28"/>
        </w:rPr>
      </w:pPr>
    </w:p>
    <w:p w:rsidR="00C92D9E" w:rsidRDefault="00E30B95" w:rsidP="004B5C69">
      <w:pPr>
        <w:ind w:firstLineChars="250" w:firstLine="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="00C92D9E">
        <w:rPr>
          <w:rFonts w:hint="eastAsia"/>
          <w:sz w:val="28"/>
          <w:szCs w:val="28"/>
        </w:rPr>
        <w:t>（签字）</w:t>
      </w:r>
      <w:r>
        <w:rPr>
          <w:rFonts w:hint="eastAsia"/>
          <w:sz w:val="28"/>
          <w:szCs w:val="28"/>
        </w:rPr>
        <w:t>：</w:t>
      </w:r>
      <w:r w:rsidR="004B5C69">
        <w:rPr>
          <w:sz w:val="28"/>
          <w:szCs w:val="28"/>
        </w:rPr>
        <w:tab/>
      </w:r>
      <w:r w:rsidR="004B5C69">
        <w:rPr>
          <w:sz w:val="28"/>
          <w:szCs w:val="28"/>
        </w:rPr>
        <w:tab/>
      </w:r>
      <w:r w:rsidR="004B5C69">
        <w:rPr>
          <w:sz w:val="28"/>
          <w:szCs w:val="28"/>
        </w:rPr>
        <w:tab/>
      </w:r>
    </w:p>
    <w:p w:rsidR="006C142C" w:rsidRDefault="00DC02A4" w:rsidP="005C7FDC">
      <w:pPr>
        <w:wordWrap w:val="0"/>
        <w:ind w:firstLineChars="708" w:firstLine="198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 w:rsidR="005C7FD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期：</w:t>
      </w:r>
      <w:r w:rsidR="004B5C69">
        <w:rPr>
          <w:sz w:val="28"/>
          <w:szCs w:val="28"/>
        </w:rPr>
        <w:tab/>
      </w:r>
      <w:r w:rsidR="004B5C69">
        <w:rPr>
          <w:sz w:val="28"/>
          <w:szCs w:val="28"/>
        </w:rPr>
        <w:tab/>
      </w:r>
      <w:r w:rsidR="004B5C69">
        <w:rPr>
          <w:sz w:val="28"/>
          <w:szCs w:val="28"/>
        </w:rPr>
        <w:tab/>
      </w:r>
    </w:p>
    <w:p w:rsidR="006C142C" w:rsidRDefault="006C142C" w:rsidP="008B527D">
      <w:pPr>
        <w:ind w:firstLine="700"/>
        <w:rPr>
          <w:sz w:val="28"/>
          <w:szCs w:val="28"/>
        </w:rPr>
      </w:pPr>
    </w:p>
    <w:p w:rsidR="005C7FDC" w:rsidRDefault="005C7FDC" w:rsidP="008B527D">
      <w:pPr>
        <w:ind w:firstLine="700"/>
        <w:rPr>
          <w:sz w:val="28"/>
          <w:szCs w:val="28"/>
        </w:rPr>
      </w:pPr>
    </w:p>
    <w:p w:rsidR="005C7FDC" w:rsidRDefault="005C7FDC" w:rsidP="008B527D">
      <w:pPr>
        <w:ind w:firstLine="700"/>
        <w:rPr>
          <w:sz w:val="28"/>
          <w:szCs w:val="28"/>
        </w:rPr>
      </w:pPr>
    </w:p>
    <w:p w:rsidR="00D750E6" w:rsidRDefault="005D4291" w:rsidP="008B527D">
      <w:pPr>
        <w:ind w:firstLine="70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01.75pt;margin-top:1.45pt;width:.75pt;height:268.35pt;flip:y;z-index:251701248" o:connectortype="straight" o:regroupid="4"/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369.45pt;margin-top:1.45pt;width:31.9pt;height:0;flip:x;z-index:251702272" o:connectortype="straight" o:regroupid="4">
            <v:stroke endarrow="block"/>
          </v:shape>
        </w:pict>
      </w:r>
      <w:r>
        <w:rPr>
          <w:noProof/>
          <w:sz w:val="28"/>
          <w:szCs w:val="28"/>
        </w:rPr>
        <w:pict>
          <v:rect id="_x0000_s1026" style="position:absolute;left:0;text-align:left;margin-left:39.45pt;margin-top:-24pt;width:330pt;height:54.55pt;z-index:251696128" o:regroupid="3">
            <v:textbox style="mso-next-textbox:#_x0000_s1026">
              <w:txbxContent>
                <w:p w:rsidR="00D750E6" w:rsidRDefault="005C7FDC" w:rsidP="00D750E6">
                  <w:pPr>
                    <w:jc w:val="center"/>
                    <w:rPr>
                      <w:rFonts w:asciiTheme="minorEastAsia" w:hAnsiTheme="minorEastAsia" w:hint="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申请</w:t>
                  </w:r>
                  <w:r w:rsidR="000F156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填写</w:t>
                  </w:r>
                  <w:r w:rsidR="00D750E6" w:rsidRPr="00D750E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《河海大学科技投</w:t>
                  </w:r>
                  <w:r w:rsidR="004A178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标</w:t>
                  </w:r>
                  <w:r w:rsidR="00D750E6" w:rsidRPr="00D750E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用印暨资质证书(科技类)使用申请单》或《河海大学科技事项申请审批表》</w:t>
                  </w:r>
                </w:p>
                <w:p w:rsidR="005D4291" w:rsidRPr="00D750E6" w:rsidRDefault="005D4291" w:rsidP="005D4291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http://</w:t>
                  </w:r>
                  <w:r w:rsidRPr="005D4291">
                    <w:t xml:space="preserve"> 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kjc.hhu.edu.cn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下载)</w:t>
                  </w:r>
                </w:p>
                <w:p w:rsidR="005D4291" w:rsidRPr="005D4291" w:rsidRDefault="005D4291" w:rsidP="00D750E6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553CA">
        <w:rPr>
          <w:noProof/>
          <w:sz w:val="28"/>
          <w:szCs w:val="28"/>
        </w:rPr>
        <w:pict>
          <v:shape id="_x0000_s1033" type="#_x0000_t32" style="position:absolute;left:0;text-align:left;margin-left:205.95pt;margin-top:30.55pt;width:0;height:43.5pt;z-index:251698176" o:connectortype="straight" o:regroupid="3">
            <v:stroke endarrow="block"/>
          </v:shape>
        </w:pict>
      </w:r>
    </w:p>
    <w:p w:rsidR="00D750E6" w:rsidRPr="006C142C" w:rsidRDefault="005D4291" w:rsidP="008B527D">
      <w:pPr>
        <w:ind w:firstLine="70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41.7pt;margin-top:42.85pt;width:330pt;height:39pt;z-index:251697152" o:regroupid="3">
            <v:textbox style="mso-next-textbox:#_x0000_s1027">
              <w:txbxContent>
                <w:p w:rsidR="004A1782" w:rsidRDefault="005C7FDC" w:rsidP="004A178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申请</w:t>
                  </w:r>
                  <w:r w:rsidR="000F156C">
                    <w:rPr>
                      <w:rFonts w:asciiTheme="minorEastAsia" w:hAnsiTheme="minorEastAsia"/>
                      <w:sz w:val="24"/>
                      <w:szCs w:val="24"/>
                    </w:rPr>
                    <w:t>人</w:t>
                  </w:r>
                  <w:r w:rsidR="004A1782">
                    <w:rPr>
                      <w:rFonts w:asciiTheme="minorEastAsia" w:hAnsiTheme="minorEastAsia"/>
                      <w:sz w:val="24"/>
                      <w:szCs w:val="24"/>
                    </w:rPr>
                    <w:t>填写《</w:t>
                  </w:r>
                  <w:r w:rsidR="004A1782" w:rsidRPr="004A178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河海大学实验中心资质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使用</w:t>
                  </w:r>
                  <w:r w:rsidR="00B7791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承诺书</w:t>
                  </w:r>
                  <w:r w:rsidR="004A1782">
                    <w:rPr>
                      <w:rFonts w:asciiTheme="minorEastAsia" w:hAnsiTheme="minorEastAsia"/>
                      <w:sz w:val="24"/>
                      <w:szCs w:val="24"/>
                    </w:rPr>
                    <w:t>》</w:t>
                  </w:r>
                </w:p>
                <w:p w:rsidR="004A1782" w:rsidRPr="00D750E6" w:rsidRDefault="004A1782" w:rsidP="004A1782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http://sys.hhu.edu.cn或</w:t>
                  </w:r>
                  <w:hyperlink r:id="rId7" w:history="1">
                    <w:r w:rsidR="000F156C" w:rsidRPr="00C21A6C">
                      <w:rPr>
                        <w:rStyle w:val="a6"/>
                        <w:rFonts w:asciiTheme="minorEastAsia" w:hAnsiTheme="minorEastAsia" w:hint="eastAsia"/>
                        <w:sz w:val="24"/>
                        <w:szCs w:val="24"/>
                      </w:rPr>
                      <w:t>http://syzx.hhu.edu.cn</w:t>
                    </w:r>
                  </w:hyperlink>
                  <w:r w:rsidR="000F156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下载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72" type="#_x0000_t32" style="position:absolute;left:0;text-align:left;margin-left:205.95pt;margin-top:83.15pt;width:0;height:43.5pt;z-index:251695104" o:connectortype="straight">
            <v:stroke endarrow="block"/>
          </v:shape>
        </w:pict>
      </w:r>
      <w:r w:rsidR="00F553CA">
        <w:rPr>
          <w:noProof/>
          <w:sz w:val="28"/>
          <w:szCs w:val="28"/>
        </w:rPr>
        <w:pict>
          <v:roundrect id="_x0000_s1045" style="position:absolute;left:0;text-align:left;margin-left:309.85pt;margin-top:214.6pt;width:53.7pt;height:22.5pt;z-index:251693056" arcsize="10923f" o:regroupid="2">
            <v:textbox style="mso-next-textbox:#_x0000_s1045">
              <w:txbxContent>
                <w:p w:rsidR="008627BD" w:rsidRPr="008627BD" w:rsidRDefault="008627BD" w:rsidP="008627B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未</w:t>
                  </w:r>
                  <w:r w:rsidRPr="008627BD">
                    <w:rPr>
                      <w:sz w:val="24"/>
                      <w:szCs w:val="24"/>
                    </w:rPr>
                    <w:t>通过</w:t>
                  </w:r>
                </w:p>
              </w:txbxContent>
            </v:textbox>
          </v:roundrect>
        </w:pict>
      </w:r>
      <w:r w:rsidR="00F553CA">
        <w:rPr>
          <w:noProof/>
          <w:sz w:val="28"/>
          <w:szCs w:val="28"/>
        </w:rPr>
        <w:pict>
          <v:shape id="_x0000_s1042" type="#_x0000_t32" style="position:absolute;left:0;text-align:left;margin-left:285.75pt;margin-top:238.6pt;width:117.1pt;height:.65pt;z-index:251700224" o:connectortype="straight" o:regroupid="4"/>
        </w:pict>
      </w:r>
      <w:r w:rsidR="00F553CA"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left:0;text-align:left;margin-left:126.75pt;margin-top:210.1pt;width:159pt;height:57.75pt;z-index:251682816" o:regroupid="2">
            <v:textbox style="mso-next-textbox:#_x0000_s1029">
              <w:txbxContent>
                <w:p w:rsidR="004A1782" w:rsidRPr="004A1782" w:rsidRDefault="004A1782" w:rsidP="00B77911">
                  <w:pPr>
                    <w:spacing w:beforeLines="50"/>
                    <w:jc w:val="center"/>
                    <w:rPr>
                      <w:sz w:val="24"/>
                      <w:szCs w:val="24"/>
                    </w:rPr>
                  </w:pPr>
                  <w:r w:rsidRPr="004A1782">
                    <w:rPr>
                      <w:sz w:val="24"/>
                      <w:szCs w:val="24"/>
                    </w:rPr>
                    <w:t>审核</w:t>
                  </w:r>
                </w:p>
              </w:txbxContent>
            </v:textbox>
          </v:shape>
        </w:pict>
      </w:r>
      <w:r w:rsidR="00F553CA">
        <w:rPr>
          <w:noProof/>
          <w:sz w:val="28"/>
          <w:szCs w:val="28"/>
        </w:rPr>
        <w:pict>
          <v:rect id="_x0000_s1071" style="position:absolute;left:0;text-align:left;margin-left:40.95pt;margin-top:126.85pt;width:330pt;height:39pt;z-index:251694080">
            <v:textbox style="mso-next-textbox:#_x0000_s1071">
              <w:txbxContent>
                <w:p w:rsidR="004521A1" w:rsidRPr="00D750E6" w:rsidRDefault="004521A1" w:rsidP="00B77911">
                  <w:pPr>
                    <w:spacing w:beforeLines="5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实验中心</w:t>
                  </w:r>
                  <w:r w:rsidRPr="004A1782">
                    <w:rPr>
                      <w:sz w:val="24"/>
                      <w:szCs w:val="24"/>
                    </w:rPr>
                    <w:t>质检办公室</w:t>
                  </w:r>
                </w:p>
              </w:txbxContent>
            </v:textbox>
          </v:rect>
        </w:pict>
      </w:r>
      <w:r w:rsidR="00F553CA">
        <w:rPr>
          <w:noProof/>
          <w:sz w:val="28"/>
          <w:szCs w:val="28"/>
        </w:rPr>
        <w:pict>
          <v:shape id="_x0000_s1037" type="#_x0000_t32" style="position:absolute;left:0;text-align:left;margin-left:206.7pt;margin-top:444.85pt;width:.05pt;height:50.25pt;z-index:251691008" o:connectortype="straight" o:regroupid="2">
            <v:stroke endarrow="block"/>
          </v:shape>
        </w:pict>
      </w:r>
      <w:r w:rsidR="00F553CA">
        <w:rPr>
          <w:noProof/>
          <w:sz w:val="28"/>
          <w:szCs w:val="28"/>
        </w:rPr>
        <w:pict>
          <v:shape id="_x0000_s1036" type="#_x0000_t32" style="position:absolute;left:0;text-align:left;margin-left:206.7pt;margin-top:357.1pt;width:.05pt;height:48pt;z-index:251689984" o:connectortype="straight" o:regroupid="2">
            <v:stroke endarrow="block"/>
          </v:shape>
        </w:pict>
      </w:r>
      <w:r w:rsidR="00F553CA">
        <w:rPr>
          <w:noProof/>
          <w:sz w:val="28"/>
          <w:szCs w:val="28"/>
        </w:rPr>
        <w:pict>
          <v:shape id="_x0000_s1035" type="#_x0000_t32" style="position:absolute;left:0;text-align:left;margin-left:206.7pt;margin-top:267.85pt;width:.05pt;height:50.25pt;z-index:251688960" o:connectortype="straight" o:regroupid="2">
            <v:stroke endarrow="block"/>
          </v:shape>
        </w:pict>
      </w:r>
      <w:r w:rsidR="00F553CA">
        <w:rPr>
          <w:noProof/>
          <w:sz w:val="28"/>
          <w:szCs w:val="28"/>
        </w:rPr>
        <w:pict>
          <v:shape id="_x0000_s1034" type="#_x0000_t32" style="position:absolute;left:0;text-align:left;margin-left:206.7pt;margin-top:165.85pt;width:0;height:43.5pt;z-index:251687936" o:connectortype="straight" o:regroupid="2">
            <v:stroke endarrow="block"/>
          </v:shape>
        </w:pict>
      </w:r>
      <w:r w:rsidR="00F553CA">
        <w:rPr>
          <w:noProof/>
          <w:sz w:val="28"/>
          <w:szCs w:val="28"/>
        </w:rPr>
        <w:pict>
          <v:rect id="_x0000_s1032" style="position:absolute;left:0;text-align:left;margin-left:41.7pt;margin-top:494.35pt;width:330pt;height:39pt;z-index:251685888" o:regroupid="2">
            <v:textbox style="mso-next-textbox:#_x0000_s1032">
              <w:txbxContent>
                <w:p w:rsidR="004A1782" w:rsidRPr="00D750E6" w:rsidRDefault="004A1782" w:rsidP="00B77911">
                  <w:pPr>
                    <w:spacing w:beforeLines="5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资质</w:t>
                  </w:r>
                  <w:r w:rsidR="005C7F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使用</w:t>
                  </w:r>
                  <w:r w:rsidR="005C7FDC">
                    <w:rPr>
                      <w:rFonts w:asciiTheme="minorEastAsia" w:hAnsiTheme="minorEastAsia"/>
                      <w:sz w:val="24"/>
                      <w:szCs w:val="24"/>
                    </w:rPr>
                    <w:t>办理</w:t>
                  </w:r>
                  <w:r w:rsidR="005C7FDC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和签章</w:t>
                  </w:r>
                </w:p>
              </w:txbxContent>
            </v:textbox>
          </v:rect>
        </w:pict>
      </w:r>
      <w:r w:rsidR="00F553CA">
        <w:rPr>
          <w:noProof/>
          <w:sz w:val="28"/>
          <w:szCs w:val="28"/>
        </w:rPr>
        <w:pict>
          <v:rect id="_x0000_s1031" style="position:absolute;left:0;text-align:left;margin-left:41.7pt;margin-top:405.1pt;width:330pt;height:39pt;z-index:251684864" o:regroupid="2">
            <v:textbox style="mso-next-textbox:#_x0000_s1031">
              <w:txbxContent>
                <w:p w:rsidR="004A1782" w:rsidRPr="00D750E6" w:rsidRDefault="004A1782" w:rsidP="00B77911">
                  <w:pPr>
                    <w:spacing w:beforeLines="5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实验中心常务副主任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/副主任签字批准</w:t>
                  </w:r>
                </w:p>
              </w:txbxContent>
            </v:textbox>
          </v:rect>
        </w:pict>
      </w:r>
      <w:r w:rsidR="00F553CA">
        <w:rPr>
          <w:noProof/>
          <w:sz w:val="28"/>
          <w:szCs w:val="28"/>
        </w:rPr>
        <w:pict>
          <v:rect id="_x0000_s1030" style="position:absolute;left:0;text-align:left;margin-left:41.7pt;margin-top:317.35pt;width:330pt;height:39pt;z-index:251683840" o:regroupid="2">
            <v:textbox style="mso-next-textbox:#_x0000_s1030">
              <w:txbxContent>
                <w:p w:rsidR="004A1782" w:rsidRPr="00D750E6" w:rsidRDefault="004A1782" w:rsidP="00B77911">
                  <w:pPr>
                    <w:spacing w:beforeLines="50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填写用印申请单</w:t>
                  </w:r>
                </w:p>
              </w:txbxContent>
            </v:textbox>
          </v:rect>
        </w:pict>
      </w:r>
      <w:r w:rsidR="00F553CA">
        <w:rPr>
          <w:noProof/>
          <w:sz w:val="28"/>
          <w:szCs w:val="28"/>
        </w:rPr>
        <w:pict>
          <v:roundrect id="_x0000_s1038" style="position:absolute;left:0;text-align:left;margin-left:153.75pt;margin-top:277.8pt;width:45pt;height:22.5pt;z-index:251678720" arcsize="10923f" o:regroupid="1">
            <v:textbox style="mso-next-textbox:#_x0000_s1038">
              <w:txbxContent>
                <w:p w:rsidR="008627BD" w:rsidRPr="008627BD" w:rsidRDefault="008627BD" w:rsidP="008627BD">
                  <w:pPr>
                    <w:jc w:val="center"/>
                    <w:rPr>
                      <w:sz w:val="24"/>
                      <w:szCs w:val="24"/>
                    </w:rPr>
                  </w:pPr>
                  <w:r w:rsidRPr="008627BD">
                    <w:rPr>
                      <w:sz w:val="24"/>
                      <w:szCs w:val="24"/>
                    </w:rPr>
                    <w:t>通过</w:t>
                  </w:r>
                </w:p>
              </w:txbxContent>
            </v:textbox>
          </v:roundrect>
        </w:pict>
      </w:r>
    </w:p>
    <w:sectPr w:rsidR="00D750E6" w:rsidRPr="006C142C" w:rsidSect="007C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A3B" w:rsidRDefault="00720A3B" w:rsidP="004E2A9D">
      <w:r>
        <w:separator/>
      </w:r>
    </w:p>
  </w:endnote>
  <w:endnote w:type="continuationSeparator" w:id="1">
    <w:p w:rsidR="00720A3B" w:rsidRDefault="00720A3B" w:rsidP="004E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A3B" w:rsidRDefault="00720A3B" w:rsidP="004E2A9D">
      <w:r>
        <w:separator/>
      </w:r>
    </w:p>
  </w:footnote>
  <w:footnote w:type="continuationSeparator" w:id="1">
    <w:p w:rsidR="00720A3B" w:rsidRDefault="00720A3B" w:rsidP="004E2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7A2F"/>
    <w:multiLevelType w:val="hybridMultilevel"/>
    <w:tmpl w:val="1FD8053C"/>
    <w:lvl w:ilvl="0" w:tplc="8C66C82E">
      <w:start w:val="1"/>
      <w:numFmt w:val="decimal"/>
      <w:lvlText w:val="%1."/>
      <w:lvlJc w:val="left"/>
      <w:pPr>
        <w:ind w:left="18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65082283"/>
    <w:multiLevelType w:val="hybridMultilevel"/>
    <w:tmpl w:val="02DABBDE"/>
    <w:lvl w:ilvl="0" w:tplc="0DC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A9D"/>
    <w:rsid w:val="00071C1F"/>
    <w:rsid w:val="000807E1"/>
    <w:rsid w:val="000B565C"/>
    <w:rsid w:val="000F156C"/>
    <w:rsid w:val="00125E37"/>
    <w:rsid w:val="0016115A"/>
    <w:rsid w:val="001E57DE"/>
    <w:rsid w:val="0021210C"/>
    <w:rsid w:val="00247A03"/>
    <w:rsid w:val="002632E4"/>
    <w:rsid w:val="002C1810"/>
    <w:rsid w:val="00301B54"/>
    <w:rsid w:val="00372EF8"/>
    <w:rsid w:val="00384734"/>
    <w:rsid w:val="003A04E2"/>
    <w:rsid w:val="003F36DA"/>
    <w:rsid w:val="004111F3"/>
    <w:rsid w:val="00445A71"/>
    <w:rsid w:val="004521A1"/>
    <w:rsid w:val="004523F5"/>
    <w:rsid w:val="004A1782"/>
    <w:rsid w:val="004B5C69"/>
    <w:rsid w:val="004E0DFD"/>
    <w:rsid w:val="004E2A9D"/>
    <w:rsid w:val="004F6338"/>
    <w:rsid w:val="0056244C"/>
    <w:rsid w:val="00567F2D"/>
    <w:rsid w:val="005A617B"/>
    <w:rsid w:val="005C7FDC"/>
    <w:rsid w:val="005D4291"/>
    <w:rsid w:val="005E21BD"/>
    <w:rsid w:val="005E3527"/>
    <w:rsid w:val="005F202F"/>
    <w:rsid w:val="006C142C"/>
    <w:rsid w:val="00717526"/>
    <w:rsid w:val="00720A3B"/>
    <w:rsid w:val="007233C6"/>
    <w:rsid w:val="00776C67"/>
    <w:rsid w:val="007C7E98"/>
    <w:rsid w:val="007F06C6"/>
    <w:rsid w:val="00861C30"/>
    <w:rsid w:val="008627BD"/>
    <w:rsid w:val="008710E4"/>
    <w:rsid w:val="008716E3"/>
    <w:rsid w:val="00883B0D"/>
    <w:rsid w:val="008B527D"/>
    <w:rsid w:val="008C50C9"/>
    <w:rsid w:val="008D06C0"/>
    <w:rsid w:val="008D5E8C"/>
    <w:rsid w:val="00953ADF"/>
    <w:rsid w:val="00967743"/>
    <w:rsid w:val="009D206B"/>
    <w:rsid w:val="00A113E7"/>
    <w:rsid w:val="00A41193"/>
    <w:rsid w:val="00A9640F"/>
    <w:rsid w:val="00AD56F4"/>
    <w:rsid w:val="00B0266E"/>
    <w:rsid w:val="00B64EA4"/>
    <w:rsid w:val="00B726D4"/>
    <w:rsid w:val="00B752DB"/>
    <w:rsid w:val="00B77911"/>
    <w:rsid w:val="00B8314A"/>
    <w:rsid w:val="00B977EC"/>
    <w:rsid w:val="00C32543"/>
    <w:rsid w:val="00C66453"/>
    <w:rsid w:val="00C92D9E"/>
    <w:rsid w:val="00CA63CD"/>
    <w:rsid w:val="00D0658D"/>
    <w:rsid w:val="00D23C6F"/>
    <w:rsid w:val="00D56E8D"/>
    <w:rsid w:val="00D750E6"/>
    <w:rsid w:val="00D8030D"/>
    <w:rsid w:val="00DC02A4"/>
    <w:rsid w:val="00DE51AF"/>
    <w:rsid w:val="00DF6BAA"/>
    <w:rsid w:val="00E30B95"/>
    <w:rsid w:val="00E338E4"/>
    <w:rsid w:val="00E75B86"/>
    <w:rsid w:val="00E85032"/>
    <w:rsid w:val="00ED4A36"/>
    <w:rsid w:val="00F33C4C"/>
    <w:rsid w:val="00F45AC5"/>
    <w:rsid w:val="00F553CA"/>
    <w:rsid w:val="00F55797"/>
    <w:rsid w:val="00F9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37"/>
        <o:r id="V:Rule11" type="connector" idref="#_x0000_s1035"/>
        <o:r id="V:Rule12" type="connector" idref="#_x0000_s1034"/>
        <o:r id="V:Rule13" type="connector" idref="#_x0000_s1043"/>
        <o:r id="V:Rule14" type="connector" idref="#_x0000_s1042"/>
        <o:r id="V:Rule15" type="connector" idref="#_x0000_s1072"/>
        <o:r id="V:Rule16" type="connector" idref="#_x0000_s1036"/>
        <o:r id="V:Rule17" type="connector" idref="#_x0000_s1044"/>
        <o:r id="V:Rule18" type="connector" idref="#_x0000_s1033"/>
      </o:rules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A9D"/>
    <w:rPr>
      <w:sz w:val="18"/>
      <w:szCs w:val="18"/>
    </w:rPr>
  </w:style>
  <w:style w:type="paragraph" w:styleId="a5">
    <w:name w:val="List Paragraph"/>
    <w:basedOn w:val="a"/>
    <w:uiPriority w:val="34"/>
    <w:qFormat/>
    <w:rsid w:val="00953AD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A1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zx.h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72</cp:revision>
  <cp:lastPrinted>2017-06-22T07:03:00Z</cp:lastPrinted>
  <dcterms:created xsi:type="dcterms:W3CDTF">2017-06-18T23:56:00Z</dcterms:created>
  <dcterms:modified xsi:type="dcterms:W3CDTF">2017-06-22T07:40:00Z</dcterms:modified>
</cp:coreProperties>
</file>